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211FC84A" w:rsidR="0020030D" w:rsidRDefault="00E661AB" w:rsidP="00A36848">
      <w:pPr>
        <w:jc w:val="center"/>
        <w:rPr>
          <w:b/>
        </w:rPr>
      </w:pPr>
      <w:r w:rsidRPr="00E661AB">
        <w:rPr>
          <w:b/>
        </w:rPr>
        <w:t>Лот №21.000100 «Спецодежда и рабочая обувь»</w:t>
      </w:r>
      <w:bookmarkStart w:id="8" w:name="_GoBack"/>
      <w:bookmarkEnd w:id="8"/>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72DA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72DA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72DA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72DA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72DA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72DA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8CE72" w14:textId="77777777" w:rsidR="00272DAC" w:rsidRDefault="00272DAC" w:rsidP="00706E83">
      <w:r>
        <w:separator/>
      </w:r>
    </w:p>
  </w:endnote>
  <w:endnote w:type="continuationSeparator" w:id="0">
    <w:p w14:paraId="110AD6C6" w14:textId="77777777" w:rsidR="00272DAC" w:rsidRDefault="00272DAC" w:rsidP="00706E83">
      <w:r>
        <w:continuationSeparator/>
      </w:r>
    </w:p>
  </w:endnote>
  <w:endnote w:type="continuationNotice" w:id="1">
    <w:p w14:paraId="52036EF5" w14:textId="77777777" w:rsidR="00272DAC" w:rsidRDefault="00272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95BB5" w14:textId="77777777" w:rsidR="00272DAC" w:rsidRDefault="00272DAC" w:rsidP="00706E83">
      <w:r>
        <w:separator/>
      </w:r>
    </w:p>
  </w:footnote>
  <w:footnote w:type="continuationSeparator" w:id="0">
    <w:p w14:paraId="79E147ED" w14:textId="77777777" w:rsidR="00272DAC" w:rsidRDefault="00272DAC" w:rsidP="00706E83">
      <w:r>
        <w:continuationSeparator/>
      </w:r>
    </w:p>
  </w:footnote>
  <w:footnote w:type="continuationNotice" w:id="1">
    <w:p w14:paraId="2D149DDB" w14:textId="77777777" w:rsidR="00272DAC" w:rsidRDefault="00272DAC"/>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2DAC"/>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1AB"/>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5FB5C-80FD-4F1F-A50B-35EA4A6B0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119</Pages>
  <Words>28111</Words>
  <Characters>160236</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71</cp:revision>
  <cp:lastPrinted>2013-05-14T07:19:00Z</cp:lastPrinted>
  <dcterms:created xsi:type="dcterms:W3CDTF">2015-06-03T11:38:00Z</dcterms:created>
  <dcterms:modified xsi:type="dcterms:W3CDTF">2021-06-10T04:31:00Z</dcterms:modified>
</cp:coreProperties>
</file>